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3C2" w:rsidRPr="00F52DA7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CB37CB">
        <w:rPr>
          <w:rFonts w:ascii="Times New Roman" w:hAnsi="Times New Roman"/>
          <w:b/>
          <w:szCs w:val="24"/>
          <w:lang w:val="ru-RU"/>
        </w:rPr>
        <w:t>изисквания към офертите</w:t>
      </w:r>
    </w:p>
    <w:p w:rsidR="00F52DA7" w:rsidRPr="00F52DA7" w:rsidRDefault="00F73749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  </w:t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 w:rsidRPr="00F73749">
        <w:rPr>
          <w:rFonts w:ascii="Times New Roman" w:hAnsi="Times New Roman"/>
          <w:b/>
          <w:szCs w:val="24"/>
          <w:lang w:val="ru-RU"/>
        </w:rPr>
        <w:t xml:space="preserve">от </w:t>
      </w:r>
      <w:r w:rsidR="00D817E5" w:rsidRPr="00D817E5">
        <w:rPr>
          <w:rFonts w:ascii="Times New Roman" w:hAnsi="Times New Roman"/>
          <w:b/>
          <w:szCs w:val="24"/>
          <w:lang w:val="ru-RU"/>
        </w:rPr>
        <w:t>ПМС № 4/11.01.2024 г.</w:t>
      </w:r>
    </w:p>
    <w:p w:rsidR="00961002" w:rsidRDefault="00961002" w:rsidP="00961002">
      <w:pPr>
        <w:rPr>
          <w:rFonts w:ascii="Times New Roman" w:hAnsi="Times New Roman"/>
          <w:sz w:val="28"/>
          <w:szCs w:val="28"/>
        </w:rPr>
      </w:pPr>
    </w:p>
    <w:p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Style w:val="EndnoteReference"/>
          <w:rFonts w:ascii="Times New Roman" w:hAnsi="Times New Roman"/>
          <w:szCs w:val="24"/>
        </w:rPr>
        <w:endnoteReference w:id="1"/>
      </w:r>
      <w:r w:rsidR="002F0ECB">
        <w:rPr>
          <w:rFonts w:ascii="Times New Roman" w:hAnsi="Times New Roman"/>
          <w:szCs w:val="24"/>
        </w:rPr>
        <w:t xml:space="preserve"> </w:t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  <w:r w:rsidR="00057218">
        <w:rPr>
          <w:rFonts w:ascii="Times New Roman" w:hAnsi="Times New Roman"/>
          <w:szCs w:val="24"/>
          <w:lang w:val="en-US"/>
        </w:rPr>
        <w:t xml:space="preserve"> </w:t>
      </w:r>
    </w:p>
    <w:p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>
        <w:t xml:space="preserve"> 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 xml:space="preserve">(ИСУН 2020) </w:t>
      </w:r>
      <w:r w:rsidR="001C0A75">
        <w:t>и включва:</w:t>
      </w:r>
    </w:p>
    <w:p w:rsidR="001C0A75" w:rsidRPr="00AF6054" w:rsidRDefault="001C0A75" w:rsidP="00D93EE2">
      <w:pPr>
        <w:pStyle w:val="firstline"/>
        <w:ind w:left="640" w:firstLine="0"/>
        <w:jc w:val="left"/>
      </w:pPr>
      <w:r w:rsidRPr="001C0A75">
        <w:rPr>
          <w:lang w:val="x-none"/>
        </w:rPr>
        <w:t xml:space="preserve">1. </w:t>
      </w:r>
      <w:r w:rsidR="005A1C84" w:rsidRPr="005A1C84">
        <w:rPr>
          <w:lang w:val="x-none"/>
        </w:rPr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2. техническо предложение за изпълнение на поръчката;</w:t>
      </w:r>
      <w:r w:rsidRPr="001C0A75">
        <w:br/>
      </w:r>
      <w:r w:rsidRPr="001C0A75">
        <w:rPr>
          <w:lang w:val="x-none"/>
        </w:rPr>
        <w:t xml:space="preserve">3. </w:t>
      </w:r>
      <w:r w:rsidR="005A1C84" w:rsidRPr="005A1C84">
        <w:rPr>
          <w:lang w:val="x-none"/>
        </w:rPr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4. срок на валидност, когато е приложимо;</w:t>
      </w:r>
      <w:r w:rsidRPr="001C0A75">
        <w:br/>
      </w:r>
      <w:r w:rsidRPr="001C0A75">
        <w:rPr>
          <w:lang w:val="x-none"/>
        </w:rPr>
        <w:t xml:space="preserve">5. </w:t>
      </w:r>
      <w:r w:rsidR="005A1C84" w:rsidRPr="005A1C84">
        <w:rPr>
          <w:lang w:val="x-none"/>
        </w:rPr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 xml:space="preserve">6. декларация по чл. </w:t>
      </w:r>
      <w:r w:rsidRPr="001C0A75">
        <w:t>12</w:t>
      </w:r>
      <w:r w:rsidRPr="001C0A75">
        <w:rPr>
          <w:lang w:val="x-none"/>
        </w:rPr>
        <w:t xml:space="preserve">, ал. </w:t>
      </w:r>
      <w:r w:rsidRPr="001C0A75">
        <w:t>1</w:t>
      </w:r>
      <w:r w:rsidRPr="001C0A75">
        <w:rPr>
          <w:lang w:val="x-none"/>
        </w:rPr>
        <w:t xml:space="preserve">, т. </w:t>
      </w:r>
      <w:r w:rsidRPr="001C0A75">
        <w:t>1</w:t>
      </w:r>
      <w:r w:rsidR="004C5699">
        <w:t xml:space="preserve"> от ПМС </w:t>
      </w:r>
      <w:r w:rsidR="005A1C84" w:rsidRPr="005A1C84">
        <w:t>№ 4/11.01.2024 г.</w:t>
      </w:r>
      <w:r w:rsidRPr="001C0A75">
        <w:rPr>
          <w:lang w:val="x-none"/>
        </w:rPr>
        <w:t xml:space="preserve">; </w:t>
      </w:r>
      <w:r w:rsidRPr="001C0A75">
        <w:br/>
      </w:r>
      <w:r w:rsidRPr="001C0A75">
        <w:rPr>
          <w:lang w:val="x-none"/>
        </w:rPr>
        <w:t xml:space="preserve">7. други документи, в случай че са предвидени в </w:t>
      </w:r>
      <w:r w:rsidRPr="001C0A75">
        <w:t xml:space="preserve">публичната </w:t>
      </w:r>
      <w:r w:rsidRPr="001C0A75">
        <w:rPr>
          <w:lang w:val="x-none"/>
        </w:rPr>
        <w:t>покан</w:t>
      </w:r>
      <w:r w:rsidRPr="001C0A75">
        <w:t>а</w:t>
      </w:r>
      <w:r w:rsidRPr="001C0A75">
        <w:rPr>
          <w:lang w:val="x-none"/>
        </w:rPr>
        <w:t>.</w:t>
      </w:r>
    </w:p>
    <w:p w:rsidR="00750A83" w:rsidRDefault="00750A83" w:rsidP="005A1C84">
      <w:pPr>
        <w:pStyle w:val="firstline"/>
        <w:ind w:firstLine="0"/>
      </w:pPr>
    </w:p>
    <w:p w:rsidR="00CB37CB" w:rsidRPr="00CB37CB" w:rsidRDefault="00CB37CB" w:rsidP="00CB37CB">
      <w:pPr>
        <w:pStyle w:val="firstline"/>
      </w:pPr>
      <w:r w:rsidRPr="00CB37CB">
        <w:t>Други изисквания към офертите (посочени от бенефициента, предвид спецификата на ко</w:t>
      </w:r>
      <w:r w:rsidR="008D5200">
        <w:t xml:space="preserve">нкретния обект на процедурата): </w:t>
      </w:r>
      <w:bookmarkStart w:id="0" w:name="_GoBack"/>
      <w:r w:rsidR="00D367BE" w:rsidRPr="00D367BE">
        <w:rPr>
          <w:b/>
        </w:rPr>
        <w:t>НЕПРИЛОЖИМО</w:t>
      </w:r>
      <w:bookmarkEnd w:id="0"/>
    </w:p>
    <w:p w:rsidR="00CB37CB" w:rsidRPr="00CB37CB" w:rsidRDefault="00CB37CB" w:rsidP="00CB37CB">
      <w:pPr>
        <w:pStyle w:val="firstline"/>
        <w:rPr>
          <w:lang w:val="ru-RU"/>
        </w:rPr>
      </w:pP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EDC" w:rsidRDefault="00254EDC">
      <w:r>
        <w:separator/>
      </w:r>
    </w:p>
  </w:endnote>
  <w:endnote w:type="continuationSeparator" w:id="0">
    <w:p w:rsidR="00254EDC" w:rsidRDefault="00254EDC">
      <w:r>
        <w:continuationSeparator/>
      </w:r>
    </w:p>
  </w:endnote>
  <w:endnote w:id="1">
    <w:p w:rsidR="002F0ECB" w:rsidRDefault="002F0ECB">
      <w:pPr>
        <w:pStyle w:val="EndnoteText"/>
      </w:pPr>
      <w:r>
        <w:rPr>
          <w:rStyle w:val="EndnoteReference"/>
        </w:rPr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7BE" w:rsidRPr="00D367BE" w:rsidRDefault="00D367BE" w:rsidP="00D367BE">
    <w:pPr>
      <w:tabs>
        <w:tab w:val="center" w:pos="4703"/>
        <w:tab w:val="right" w:pos="9406"/>
      </w:tabs>
      <w:jc w:val="center"/>
      <w:rPr>
        <w:rFonts w:ascii="Times New Roman" w:hAnsi="Times New Roman"/>
        <w:szCs w:val="24"/>
        <w:lang w:eastAsia="bg-BG"/>
      </w:rPr>
    </w:pPr>
    <w:r w:rsidRPr="00D367BE">
      <w:rPr>
        <w:rFonts w:ascii="Times New Roman" w:hAnsi="Times New Roman"/>
        <w:iCs/>
        <w:sz w:val="18"/>
        <w:szCs w:val="18"/>
        <w:lang w:eastAsia="bg-BG"/>
      </w:rPr>
      <w:t>“Този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EDC" w:rsidRDefault="00254EDC">
      <w:r>
        <w:separator/>
      </w:r>
    </w:p>
  </w:footnote>
  <w:footnote w:type="continuationSeparator" w:id="0">
    <w:p w:rsidR="00254EDC" w:rsidRDefault="00254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>
    <w:pPr>
      <w:pStyle w:val="Header"/>
      <w:rPr>
        <w:lang w:val="en-US"/>
      </w:rPr>
    </w:pPr>
  </w:p>
  <w:p w:rsidR="00CB37CB" w:rsidRDefault="00CB37CB">
    <w:pPr>
      <w:pStyle w:val="Header"/>
      <w:rPr>
        <w:lang w:val="en-US"/>
      </w:rPr>
    </w:pPr>
  </w:p>
  <w:p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6A463D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D21D3" w:rsidTr="008D21D3">
            <w:tc>
              <w:tcPr>
                <w:tcW w:w="4531" w:type="dxa"/>
                <w:vAlign w:val="center"/>
                <w:hideMark/>
              </w:tcPr>
              <w:p w:rsidR="008D21D3" w:rsidRPr="008D21D3" w:rsidRDefault="00D367BE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D21D3" w:rsidRDefault="00D367BE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1154C3"/>
    <w:rsid w:val="00136E4B"/>
    <w:rsid w:val="0014781B"/>
    <w:rsid w:val="00190671"/>
    <w:rsid w:val="00196444"/>
    <w:rsid w:val="001C0A75"/>
    <w:rsid w:val="001E1995"/>
    <w:rsid w:val="001E2B97"/>
    <w:rsid w:val="00200EA7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43510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43EC5"/>
    <w:rsid w:val="005553D9"/>
    <w:rsid w:val="0059400D"/>
    <w:rsid w:val="005A1C84"/>
    <w:rsid w:val="005C53CE"/>
    <w:rsid w:val="005F3454"/>
    <w:rsid w:val="00611830"/>
    <w:rsid w:val="00612711"/>
    <w:rsid w:val="00634BC0"/>
    <w:rsid w:val="0068435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15E43"/>
    <w:rsid w:val="00827F72"/>
    <w:rsid w:val="00896DD3"/>
    <w:rsid w:val="008C46F5"/>
    <w:rsid w:val="008C5A59"/>
    <w:rsid w:val="008D21D3"/>
    <w:rsid w:val="008D2732"/>
    <w:rsid w:val="008D5200"/>
    <w:rsid w:val="008F2410"/>
    <w:rsid w:val="00961002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D39EC"/>
    <w:rsid w:val="00BE7581"/>
    <w:rsid w:val="00C23EED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5E96"/>
    <w:rsid w:val="00CF45B3"/>
    <w:rsid w:val="00D26E8B"/>
    <w:rsid w:val="00D367BE"/>
    <w:rsid w:val="00D817E5"/>
    <w:rsid w:val="00D92FFF"/>
    <w:rsid w:val="00D93EE2"/>
    <w:rsid w:val="00DF7BBB"/>
    <w:rsid w:val="00E177C8"/>
    <w:rsid w:val="00E25548"/>
    <w:rsid w:val="00E45F60"/>
    <w:rsid w:val="00E65F9F"/>
    <w:rsid w:val="00E818C8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61E5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5:chartTrackingRefBased/>
  <w15:docId w15:val="{1FF127EC-1C74-4774-AB7F-C88447E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61C9F-04A2-4B43-A8F2-03511380D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Silvia</cp:lastModifiedBy>
  <cp:revision>4</cp:revision>
  <cp:lastPrinted>2011-03-29T11:47:00Z</cp:lastPrinted>
  <dcterms:created xsi:type="dcterms:W3CDTF">2024-05-21T13:04:00Z</dcterms:created>
  <dcterms:modified xsi:type="dcterms:W3CDTF">2024-10-08T13:18:00Z</dcterms:modified>
</cp:coreProperties>
</file>